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0712D1">
            <w:pPr>
              <w:rPr>
                <w:rFonts w:ascii="Verdana" w:hAnsi="Verdana" w:cs="Arial"/>
                <w:sz w:val="20"/>
              </w:rPr>
            </w:pPr>
            <w:bookmarkStart w:id="0" w:name="_GoBack"/>
            <w:bookmarkEnd w:id="0"/>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D29C9" w:rsidRDefault="000712D1">
            <w:pPr>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D02397">
        <w:rPr>
          <w:rFonts w:ascii="Verdana" w:hAnsi="Verdana"/>
          <w:b/>
          <w:sz w:val="20"/>
          <w:lang w:val="nl"/>
        </w:rPr>
        <w:t>2016</w:t>
      </w:r>
    </w:p>
    <w:tbl>
      <w:tblPr>
        <w:tblW w:w="0" w:type="auto"/>
        <w:tblLayout w:type="fixed"/>
        <w:tblCellMar>
          <w:left w:w="70" w:type="dxa"/>
          <w:right w:w="70" w:type="dxa"/>
        </w:tblCellMar>
        <w:tblLook w:val="0000" w:firstRow="0" w:lastRow="0" w:firstColumn="0" w:lastColumn="0" w:noHBand="0" w:noVBand="0"/>
      </w:tblPr>
      <w:tblGrid>
        <w:gridCol w:w="4181"/>
        <w:gridCol w:w="1418"/>
        <w:gridCol w:w="5244"/>
      </w:tblGrid>
      <w:tr w:rsidR="00CD29C9">
        <w:tc>
          <w:tcPr>
            <w:tcW w:w="4181" w:type="dxa"/>
          </w:tcPr>
          <w:p w:rsidR="00CD29C9" w:rsidRDefault="00CD29C9">
            <w:pPr>
              <w:jc w:val="center"/>
              <w:rPr>
                <w:rFonts w:ascii="Verdana" w:hAnsi="Verdana"/>
                <w:sz w:val="20"/>
                <w:lang w:val="nl"/>
              </w:rPr>
            </w:pPr>
          </w:p>
        </w:tc>
        <w:tc>
          <w:tcPr>
            <w:tcW w:w="1418" w:type="dxa"/>
            <w:tcBorders>
              <w:left w:val="nil"/>
            </w:tcBorders>
          </w:tcPr>
          <w:p w:rsidR="00CD29C9" w:rsidRDefault="00CD29C9">
            <w:pPr>
              <w:rPr>
                <w:rFonts w:ascii="Verdana" w:hAnsi="Verdana"/>
                <w:sz w:val="20"/>
                <w:lang w:val="nl"/>
              </w:rPr>
            </w:pPr>
          </w:p>
        </w:tc>
        <w:tc>
          <w:tcPr>
            <w:tcW w:w="5244" w:type="dxa"/>
            <w:tcBorders>
              <w:top w:val="single" w:sz="6" w:space="0" w:color="auto"/>
              <w:left w:val="single" w:sz="6" w:space="0" w:color="auto"/>
              <w:bottom w:val="single" w:sz="6" w:space="0" w:color="auto"/>
              <w:right w:val="single" w:sz="6" w:space="0" w:color="auto"/>
            </w:tcBorders>
          </w:tcPr>
          <w:p w:rsidR="00CD29C9" w:rsidRDefault="00CD29C9">
            <w:pPr>
              <w:ind w:right="497"/>
              <w:jc w:val="center"/>
              <w:rPr>
                <w:rFonts w:ascii="Verdana" w:hAnsi="Verdana"/>
                <w:sz w:val="20"/>
                <w:lang w:val="nl"/>
              </w:rPr>
            </w:pPr>
            <w:r>
              <w:rPr>
                <w:rFonts w:ascii="Verdana" w:hAnsi="Verdana"/>
                <w:sz w:val="20"/>
                <w:lang w:val="nl"/>
              </w:rPr>
              <w:t xml:space="preserve">Te bezorgen aan de bevoegde regionale directie(s) </w:t>
            </w:r>
            <w:r>
              <w:rPr>
                <w:rFonts w:ascii="Verdana" w:hAnsi="Verdana"/>
                <w:b/>
                <w:sz w:val="20"/>
                <w:lang w:val="nl"/>
              </w:rPr>
              <w:t xml:space="preserve">vóór 1 april </w:t>
            </w:r>
            <w:r w:rsidR="00D02397">
              <w:rPr>
                <w:rFonts w:ascii="Verdana" w:hAnsi="Verdana"/>
                <w:b/>
                <w:sz w:val="20"/>
                <w:lang w:val="nl"/>
              </w:rPr>
              <w:t>2017</w:t>
            </w:r>
          </w:p>
        </w:tc>
      </w:tr>
    </w:tbl>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Om </w:t>
      </w:r>
      <w:r w:rsidR="00D179E9">
        <w:rPr>
          <w:rFonts w:ascii="Verdana" w:hAnsi="Verdana"/>
          <w:b w:val="0"/>
          <w:i/>
          <w:sz w:val="20"/>
        </w:rPr>
        <w:t>het formulier correct in te vullen</w:t>
      </w:r>
      <w:r>
        <w:rPr>
          <w:rFonts w:ascii="Verdana" w:hAnsi="Verdana"/>
          <w:b w:val="0"/>
          <w:i/>
          <w:sz w:val="20"/>
        </w:rPr>
        <w:t xml:space="preserve">, is het aangeraden de </w:t>
      </w:r>
      <w:hyperlink r:id="rId9" w:history="1">
        <w:r w:rsidRPr="000E4692">
          <w:rPr>
            <w:rStyle w:val="Hyperlink"/>
            <w:rFonts w:ascii="Verdana" w:hAnsi="Verdana"/>
            <w:b w:val="0"/>
            <w:i/>
            <w:sz w:val="20"/>
          </w:rPr>
          <w:t>verklarende nota</w:t>
        </w:r>
      </w:hyperlink>
      <w:r>
        <w:rPr>
          <w:rFonts w:ascii="Verdana" w:hAnsi="Verdana"/>
          <w:b w:val="0"/>
          <w:i/>
          <w:sz w:val="20"/>
        </w:rPr>
        <w:t xml:space="preserve"> aandachtig te lezen.</w:t>
      </w:r>
    </w:p>
    <w:p w:rsidR="00CD29C9" w:rsidRDefault="00CD29C9" w:rsidP="00D179E9">
      <w:pPr>
        <w:pStyle w:val="jaar982"/>
        <w:spacing w:before="40"/>
        <w:ind w:left="0" w:firstLine="0"/>
        <w:rPr>
          <w:rFonts w:ascii="Verdana" w:hAnsi="Verdana"/>
          <w:b w:val="0"/>
          <w:i/>
          <w:sz w:val="20"/>
        </w:rPr>
      </w:pPr>
      <w:r>
        <w:rPr>
          <w:rFonts w:ascii="Verdana" w:hAnsi="Verdana"/>
          <w:b w:val="0"/>
          <w:i/>
          <w:sz w:val="20"/>
        </w:rPr>
        <w:t>Alle formulieren, evenals de verklarende nota, zijn beschikbaar op</w:t>
      </w:r>
      <w:r w:rsidR="00D179E9">
        <w:rPr>
          <w:rFonts w:ascii="Verdana" w:hAnsi="Verdana"/>
          <w:b w:val="0"/>
          <w:i/>
          <w:sz w:val="20"/>
        </w:rPr>
        <w:t>:</w:t>
      </w:r>
      <w:r>
        <w:rPr>
          <w:rFonts w:ascii="Verdana" w:hAnsi="Verdana"/>
          <w:b w:val="0"/>
          <w:i/>
          <w:sz w:val="20"/>
        </w:rPr>
        <w:t xml:space="preserve"> </w:t>
      </w:r>
      <w:hyperlink r:id="rId10" w:history="1">
        <w:r w:rsidR="00D179E9" w:rsidRPr="00D179E9">
          <w:rPr>
            <w:rStyle w:val="Hyperlink"/>
            <w:b w:val="0"/>
          </w:rPr>
          <w:t>http://www.werk.belgie.be/Jaarverslag_Interne_dienst_voor_preventie_en_bescherming_op_het_werk.aspx</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 </w:t>
      </w:r>
    </w:p>
    <w:p w:rsidR="00CD29C9" w:rsidRDefault="00CD29C9">
      <w:pPr>
        <w:ind w:left="709"/>
        <w:rPr>
          <w:rFonts w:ascii="Verdana" w:hAnsi="Verdana"/>
          <w:b/>
          <w:sz w:val="20"/>
          <w:lang w:val="nl"/>
        </w:rPr>
      </w:pPr>
      <w:r>
        <w:rPr>
          <w:rFonts w:ascii="Verdana" w:hAnsi="Verdana"/>
          <w:sz w:val="20"/>
        </w:rPr>
        <w:lastRenderedPageBreak/>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712D1">
        <w:rPr>
          <w:rFonts w:ascii="Verdana" w:hAnsi="Verdana"/>
          <w:b/>
          <w:sz w:val="20"/>
          <w:lang w:val="nl"/>
        </w:rPr>
      </w:r>
      <w:r w:rsidR="000712D1">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0712D1">
        <w:rPr>
          <w:rFonts w:ascii="Verdana" w:hAnsi="Verdana"/>
          <w:b/>
          <w:sz w:val="20"/>
          <w:lang w:val="nl"/>
        </w:rPr>
      </w:r>
      <w:r w:rsidR="000712D1">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712D1">
        <w:rPr>
          <w:rFonts w:ascii="Verdana" w:hAnsi="Verdana"/>
          <w:b/>
          <w:sz w:val="20"/>
          <w:lang w:val="nl"/>
        </w:rPr>
      </w:r>
      <w:r w:rsidR="000712D1">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nl"/>
        </w:rPr>
      </w:r>
      <w:r w:rsidR="000712D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nl"/>
        </w:rPr>
      </w:r>
      <w:r w:rsidR="000712D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arbeidsgeneesheer: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nl"/>
        </w:rPr>
      </w:r>
      <w:r w:rsidR="000712D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nl"/>
        </w:rPr>
      </w:r>
      <w:r w:rsidR="000712D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rPr>
      </w:r>
      <w:r w:rsidR="000712D1">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rPr>
      </w:r>
      <w:r w:rsidR="000712D1">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26.25pt" o:ole="">
                  <v:imagedata r:id="rId17" o:title=""/>
                </v:shape>
                <o:OLEObject Type="Embed" ProgID="Equation.3" ShapeID="_x0000_i1027" DrawAspect="Content" ObjectID="_1547875949"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9" o:title=""/>
                </v:shape>
                <o:OLEObject Type="Embed" ProgID="Equation.3" ShapeID="_x0000_i1028" DrawAspect="Content" ObjectID="_1547875950" r:id="rId20"/>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21" o:title=""/>
                </v:shape>
                <o:OLEObject Type="Embed" ProgID="Equation.3" ShapeID="_x0000_i1029" DrawAspect="Content" ObjectID="_1547875951" r:id="rId22"/>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02397">
        <w:rPr>
          <w:rFonts w:ascii="Verdana" w:hAnsi="Verdana"/>
          <w:sz w:val="20"/>
        </w:rPr>
        <w:t>2016</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3.3</w:t>
      </w:r>
      <w:r>
        <w:rPr>
          <w:rFonts w:ascii="Verdana" w:hAnsi="Verdana"/>
          <w:sz w:val="20"/>
        </w:rPr>
        <w:tab/>
        <w:t xml:space="preserve">Jaaractieplan voor </w:t>
      </w:r>
      <w:r w:rsidR="00D02397">
        <w:rPr>
          <w:rFonts w:ascii="Verdana" w:hAnsi="Verdana"/>
          <w:sz w:val="20"/>
        </w:rPr>
        <w:t>2017</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nl"/>
        </w:rPr>
      </w:r>
      <w:r w:rsidR="000712D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arbeidsgeneesheer</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712D1">
        <w:rPr>
          <w:rFonts w:ascii="Verdana" w:hAnsi="Verdana"/>
          <w:sz w:val="20"/>
        </w:rPr>
      </w:r>
      <w:r w:rsidR="000712D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Register van feiten van derden bedoeld in artikel 5 van het koninklijk besluit van 10 april 2014 betreffende de preventie van psychosociale risico’s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23"/>
          <w:footerReference w:type="default" r:id="rId24"/>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de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712D1">
              <w:rPr>
                <w:rFonts w:ascii="Verdana" w:hAnsi="Verdana"/>
                <w:sz w:val="20"/>
                <w:lang w:val="fr-BE"/>
              </w:rPr>
            </w:r>
            <w:r w:rsidR="000712D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712D1">
              <w:rPr>
                <w:rFonts w:ascii="Verdana" w:hAnsi="Verdana"/>
                <w:b w:val="0"/>
                <w:sz w:val="20"/>
                <w:lang w:val="fr-BE"/>
              </w:rPr>
            </w:r>
            <w:r w:rsidR="000712D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5"/>
      <w:footerReference w:type="default" r:id="rId26"/>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73" w:rsidRDefault="00A73873">
      <w:r>
        <w:separator/>
      </w:r>
    </w:p>
  </w:endnote>
  <w:endnote w:type="continuationSeparator" w:id="0">
    <w:p w:rsidR="00A73873" w:rsidRDefault="00A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F" w:rsidRDefault="00F85E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0712D1">
      <w:rPr>
        <w:rStyle w:val="Paginanummer"/>
        <w:noProof/>
        <w:sz w:val="18"/>
      </w:rPr>
      <w:t>2</w:t>
    </w:r>
    <w:r>
      <w:rPr>
        <w:rStyle w:val="Paginanumm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F" w:rsidRDefault="00F85E7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D02397">
      <w:rPr>
        <w:rStyle w:val="Paginanummer"/>
        <w:i/>
        <w:noProof/>
        <w:sz w:val="18"/>
      </w:rPr>
      <w:t>9</w:t>
    </w:r>
    <w:r>
      <w:rPr>
        <w:rStyle w:val="Paginanumme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73" w:rsidRDefault="00A73873">
      <w:r>
        <w:separator/>
      </w:r>
    </w:p>
  </w:footnote>
  <w:footnote w:type="continuationSeparator" w:id="0">
    <w:p w:rsidR="00A73873" w:rsidRDefault="00A7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F" w:rsidRDefault="00F85E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D02397">
      <w:rPr>
        <w:sz w:val="16"/>
        <w:lang w:val="nl-BE"/>
      </w:rPr>
      <w:t>2016</w:t>
    </w:r>
  </w:p>
  <w:p w:rsidR="00CD29C9" w:rsidRPr="000E4692" w:rsidRDefault="00CD29C9" w:rsidP="000E4692">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F" w:rsidRDefault="00F85E7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D02397">
      <w:rPr>
        <w:sz w:val="16"/>
        <w:lang w:val="nl-BE"/>
      </w:rPr>
      <w:t>2016</w:t>
    </w:r>
  </w:p>
  <w:p w:rsidR="00CD29C9" w:rsidRPr="000E4692" w:rsidRDefault="00CD29C9" w:rsidP="000E4692">
    <w:pPr>
      <w:pStyle w:val="Koptekst"/>
      <w:rPr>
        <w:lang w:val="nl-B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C9" w:rsidRDefault="00CD29C9">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67"/>
    <w:rsid w:val="0001289A"/>
    <w:rsid w:val="00031D4A"/>
    <w:rsid w:val="000327D8"/>
    <w:rsid w:val="00035DE4"/>
    <w:rsid w:val="000712D1"/>
    <w:rsid w:val="000E4692"/>
    <w:rsid w:val="000E6029"/>
    <w:rsid w:val="00105191"/>
    <w:rsid w:val="001052A8"/>
    <w:rsid w:val="0015160A"/>
    <w:rsid w:val="001B1467"/>
    <w:rsid w:val="001F5EF5"/>
    <w:rsid w:val="0024131C"/>
    <w:rsid w:val="00365F1D"/>
    <w:rsid w:val="004317D2"/>
    <w:rsid w:val="004565E3"/>
    <w:rsid w:val="005E7B9D"/>
    <w:rsid w:val="005F70AA"/>
    <w:rsid w:val="00640CB9"/>
    <w:rsid w:val="006C236B"/>
    <w:rsid w:val="006F4F03"/>
    <w:rsid w:val="00755A9A"/>
    <w:rsid w:val="007A6844"/>
    <w:rsid w:val="00891D3C"/>
    <w:rsid w:val="008A5180"/>
    <w:rsid w:val="008C4355"/>
    <w:rsid w:val="00904435"/>
    <w:rsid w:val="0094266D"/>
    <w:rsid w:val="009A5615"/>
    <w:rsid w:val="00A73873"/>
    <w:rsid w:val="00A955D4"/>
    <w:rsid w:val="00AC5EA5"/>
    <w:rsid w:val="00B17A8D"/>
    <w:rsid w:val="00C217CD"/>
    <w:rsid w:val="00C518C9"/>
    <w:rsid w:val="00CA6234"/>
    <w:rsid w:val="00CD29C9"/>
    <w:rsid w:val="00D02397"/>
    <w:rsid w:val="00D127AF"/>
    <w:rsid w:val="00D179E9"/>
    <w:rsid w:val="00D7523B"/>
    <w:rsid w:val="00D841EF"/>
    <w:rsid w:val="00D96DF3"/>
    <w:rsid w:val="00DD108F"/>
    <w:rsid w:val="00E20303"/>
    <w:rsid w:val="00E65DAF"/>
    <w:rsid w:val="00EC1748"/>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14626D2-25F9-49C2-9970-9B27714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werk.belgie.be/Jaarverslag_Interne_dienst_voor_preventie_en_bescherming_op_het_werk.aspx"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werk.belgie.be/WorkArea/linkit.aspx?LinkIdentifier=id&amp;ItemID=4850"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3362</Words>
  <Characters>18494</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2015</vt:lpstr>
    </vt:vector>
  </TitlesOfParts>
  <Company>SPF Emploi, Travail et Concertation Sociale</Company>
  <LinksUpToDate>false</LinksUpToDate>
  <CharactersWithSpaces>21813</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2016</dc:title>
  <dc:creator>hua_hut_01 hua_hut_01</dc:creator>
  <cp:lastModifiedBy>Arian Roelens</cp:lastModifiedBy>
  <cp:revision>2</cp:revision>
  <cp:lastPrinted>2001-01-08T14:46:00Z</cp:lastPrinted>
  <dcterms:created xsi:type="dcterms:W3CDTF">2017-02-06T07:46:00Z</dcterms:created>
  <dcterms:modified xsi:type="dcterms:W3CDTF">2017-02-06T07:46:00Z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