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trPr>
          <w:cantSplit/>
          <w:trHeight w:hRule="exact" w:val="1079"/>
        </w:trPr>
        <w:tc>
          <w:tcPr>
            <w:tcW w:w="5255" w:type="dxa"/>
            <w:tcBorders>
              <w:top w:val="nil"/>
              <w:left w:val="nil"/>
              <w:bottom w:val="nil"/>
              <w:right w:val="nil"/>
            </w:tcBorders>
          </w:tcPr>
          <w:p w:rsidR="00A72380" w:rsidRDefault="001A4221">
            <w:pPr>
              <w:rPr>
                <w:rFonts w:ascii="Verdana" w:hAnsi="Verdana" w:cs="Arial"/>
                <w:sz w:val="20"/>
              </w:rPr>
            </w:pPr>
            <w:bookmarkStart w:id="0" w:name="_GoBack"/>
            <w:bookmarkEnd w:id="0"/>
            <w:r>
              <w:rPr>
                <w:rFonts w:ascii="Verdana" w:hAnsi="Verdana" w:cs="Arial"/>
                <w:noProof/>
                <w:sz w:val="20"/>
                <w:lang w:val="nl-BE" w:eastAsia="nl-BE"/>
              </w:rPr>
              <w:drawing>
                <wp:inline distT="0" distB="0" distL="0" distR="0">
                  <wp:extent cx="2219325" cy="581025"/>
                  <wp:effectExtent l="0" t="0" r="9525" b="9525"/>
                  <wp:docPr id="1" name="Afbeelding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A72380" w:rsidRDefault="001A4221">
            <w:pPr>
              <w:jc w:val="right"/>
              <w:rPr>
                <w:rFonts w:ascii="Verdana" w:hAnsi="Verdana" w:cs="Arial"/>
                <w:sz w:val="20"/>
                <w:lang w:val="fr-FR"/>
              </w:rPr>
            </w:pPr>
            <w:r>
              <w:rPr>
                <w:rFonts w:ascii="Verdana" w:hAnsi="Verdana" w:cs="Arial"/>
                <w:noProof/>
                <w:sz w:val="20"/>
                <w:lang w:val="nl-BE" w:eastAsia="nl-BE"/>
              </w:rPr>
              <w:drawing>
                <wp:inline distT="0" distB="0" distL="0" distR="0">
                  <wp:extent cx="2457450" cy="247650"/>
                  <wp:effectExtent l="0" t="0" r="0" b="0"/>
                  <wp:docPr id="2" name="Afbeelding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  Exercice </w:t>
      </w:r>
      <w:r w:rsidR="00E30935">
        <w:rPr>
          <w:rFonts w:ascii="Verdana" w:hAnsi="Verdana"/>
          <w:b/>
          <w:sz w:val="20"/>
          <w:lang w:val="fr-BE"/>
        </w:rPr>
        <w:t>2016</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A72380" w:rsidRPr="00E30935">
        <w:tc>
          <w:tcPr>
            <w:tcW w:w="4181" w:type="dxa"/>
          </w:tcPr>
          <w:p w:rsidR="00A72380" w:rsidRDefault="00A72380">
            <w:pPr>
              <w:jc w:val="center"/>
              <w:rPr>
                <w:rFonts w:ascii="Verdana" w:hAnsi="Verdana"/>
                <w:sz w:val="20"/>
                <w:lang w:val="fr-BE"/>
              </w:rPr>
            </w:pPr>
          </w:p>
        </w:tc>
        <w:tc>
          <w:tcPr>
            <w:tcW w:w="1985" w:type="dxa"/>
          </w:tcPr>
          <w:p w:rsidR="00A72380" w:rsidRDefault="00A72380">
            <w:pPr>
              <w:rPr>
                <w:rFonts w:ascii="Verdana" w:hAnsi="Verdana"/>
                <w:sz w:val="20"/>
                <w:lang w:val="fr-BE"/>
              </w:rPr>
            </w:pPr>
          </w:p>
        </w:tc>
        <w:tc>
          <w:tcPr>
            <w:tcW w:w="4677" w:type="dxa"/>
            <w:tcBorders>
              <w:top w:val="single" w:sz="6" w:space="0" w:color="auto"/>
              <w:left w:val="single" w:sz="6" w:space="0" w:color="auto"/>
              <w:bottom w:val="single" w:sz="6" w:space="0" w:color="auto"/>
              <w:right w:val="single" w:sz="6" w:space="0" w:color="auto"/>
            </w:tcBorders>
          </w:tcPr>
          <w:p w:rsidR="00A72380" w:rsidRDefault="00A72380">
            <w:pPr>
              <w:jc w:val="center"/>
              <w:rPr>
                <w:rFonts w:ascii="Verdana" w:hAnsi="Verdana"/>
                <w:sz w:val="20"/>
                <w:lang w:val="fr-BE"/>
              </w:rPr>
            </w:pPr>
            <w:r>
              <w:rPr>
                <w:rFonts w:ascii="Verdana" w:hAnsi="Verdana"/>
                <w:sz w:val="20"/>
                <w:lang w:val="fr-BE"/>
              </w:rPr>
              <w:t xml:space="preserve">A envoyer aux directions régionales compétentes </w:t>
            </w:r>
            <w:r>
              <w:rPr>
                <w:rFonts w:ascii="Verdana" w:hAnsi="Verdana"/>
                <w:b/>
                <w:sz w:val="20"/>
                <w:lang w:val="fr-BE"/>
              </w:rPr>
              <w:t xml:space="preserve">avant le 1er avril </w:t>
            </w:r>
            <w:r w:rsidR="00E30935">
              <w:rPr>
                <w:rFonts w:ascii="Verdana" w:hAnsi="Verdana"/>
                <w:b/>
                <w:sz w:val="20"/>
                <w:lang w:val="fr-BE"/>
              </w:rPr>
              <w:t>2017</w:t>
            </w:r>
          </w:p>
        </w:tc>
      </w:tr>
    </w:tbl>
    <w:p w:rsidR="00A72380" w:rsidRPr="001B179F" w:rsidRDefault="00A72380">
      <w:pPr>
        <w:pStyle w:val="jaar981"/>
        <w:spacing w:before="120" w:after="120"/>
        <w:rPr>
          <w:rFonts w:ascii="Verdana" w:hAnsi="Verdana"/>
          <w:i/>
          <w:sz w:val="20"/>
          <w:lang w:val="fr-BE"/>
        </w:rPr>
      </w:pPr>
      <w:r w:rsidRPr="001B179F">
        <w:rPr>
          <w:rFonts w:ascii="Verdana" w:hAnsi="Verdana"/>
          <w:i/>
          <w:sz w:val="20"/>
          <w:lang w:val="fr-BE"/>
        </w:rPr>
        <w:t>Attention!</w:t>
      </w:r>
    </w:p>
    <w:p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A72380" w:rsidRDefault="00A72380">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history="1">
        <w:r w:rsidRPr="006657BF">
          <w:rPr>
            <w:rStyle w:val="Hyperlink"/>
            <w:rFonts w:ascii="Verdana" w:hAnsi="Verdana"/>
            <w:b w:val="0"/>
            <w:i/>
            <w:sz w:val="20"/>
            <w:lang w:val="fr-BE"/>
          </w:rPr>
          <w:t>notice explicative</w:t>
        </w:r>
      </w:hyperlink>
      <w:r>
        <w:rPr>
          <w:rFonts w:ascii="Verdana" w:hAnsi="Verdana"/>
          <w:b w:val="0"/>
          <w:i/>
          <w:sz w:val="20"/>
          <w:lang w:val="fr-BE"/>
        </w:rPr>
        <w:t>.</w:t>
      </w:r>
    </w:p>
    <w:p w:rsidR="00A72380" w:rsidRDefault="00A72380">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6657BF" w:rsidRPr="00CD6A74">
          <w:rPr>
            <w:rStyle w:val="Hyperlink"/>
            <w:rFonts w:ascii="Verdana" w:hAnsi="Verdana"/>
            <w:b w:val="0"/>
            <w:i/>
            <w:sz w:val="20"/>
            <w:lang w:val="fr-BE"/>
          </w:rPr>
          <w:t>http://www.emploi.belgique.be/Rapport_annuel_Service_interne_de_prevention_et_de_protection_au_travail.aspx</w:t>
        </w:r>
      </w:hyperlink>
    </w:p>
    <w:p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Dénomination officielle</w:t>
      </w:r>
      <w:r w:rsidRPr="00F57737">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1"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(S.A. ou S.P.R.L. ou A.S.B.L. … )</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6"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7"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7"/>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 xml:space="preserve">: </w:t>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E30935">
        <w:rPr>
          <w:rFonts w:ascii="Verdana" w:hAnsi="Verdana"/>
          <w:i/>
          <w:sz w:val="20"/>
          <w:lang w:val="fr-BE"/>
        </w:rPr>
        <w:t>2016</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rsidR="00A72380" w:rsidRDefault="00A72380">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(cocher la réponse adéquate)</w:t>
      </w:r>
    </w:p>
    <w:p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A4221">
        <w:rPr>
          <w:rFonts w:ascii="Verdana" w:hAnsi="Verdana"/>
          <w:b/>
          <w:sz w:val="20"/>
          <w:lang w:val="fr-BE"/>
        </w:rPr>
      </w:r>
      <w:r w:rsidR="001A422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A4221">
        <w:rPr>
          <w:rFonts w:ascii="Verdana" w:hAnsi="Verdana"/>
          <w:b/>
          <w:sz w:val="20"/>
          <w:lang w:val="fr-BE"/>
        </w:rPr>
      </w:r>
      <w:r w:rsidR="001A422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(cocher la réponse adéquate)</w:t>
      </w:r>
    </w:p>
    <w:p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A4221">
        <w:rPr>
          <w:rFonts w:ascii="Verdana" w:hAnsi="Verdana"/>
          <w:b/>
          <w:sz w:val="20"/>
          <w:lang w:val="fr-BE"/>
        </w:rPr>
      </w:r>
      <w:r w:rsidR="001A422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A4221">
        <w:rPr>
          <w:rFonts w:ascii="Verdana" w:hAnsi="Verdana"/>
          <w:b/>
          <w:sz w:val="20"/>
          <w:lang w:val="fr-BE"/>
        </w:rPr>
      </w:r>
      <w:r w:rsidR="001A422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A4221">
        <w:rPr>
          <w:rFonts w:ascii="Verdana" w:hAnsi="Verdana"/>
          <w:b/>
          <w:sz w:val="20"/>
          <w:lang w:val="fr-BE"/>
        </w:rPr>
      </w:r>
      <w:r w:rsidR="001A422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A4221">
        <w:rPr>
          <w:rFonts w:ascii="Verdana" w:hAnsi="Verdana"/>
          <w:b/>
          <w:sz w:val="20"/>
          <w:lang w:val="fr-BE"/>
        </w:rPr>
      </w:r>
      <w:r w:rsidR="001A422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1A4221">
        <w:rPr>
          <w:rFonts w:ascii="Verdana" w:hAnsi="Verdana"/>
          <w:b/>
          <w:sz w:val="20"/>
          <w:lang w:val="fr-BE"/>
        </w:rPr>
      </w:r>
      <w:r w:rsidR="001A4221">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A72380" w:rsidRDefault="00A72380">
      <w:pPr>
        <w:keepNext/>
        <w:spacing w:before="120"/>
        <w:ind w:left="709"/>
        <w:rPr>
          <w:rFonts w:ascii="Verdana" w:hAnsi="Verdana"/>
          <w:sz w:val="20"/>
          <w:lang w:val="fr-BE"/>
        </w:rPr>
      </w:pPr>
      <w:r>
        <w:rPr>
          <w:rFonts w:ascii="Verdana" w:hAnsi="Verdana"/>
          <w:sz w:val="20"/>
          <w:lang w:val="fr-BE"/>
        </w:rPr>
        <w:t xml:space="preserve">Si oui, nombre: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Nom du médecin du travail</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r w:rsidR="0000313C">
        <w:rPr>
          <w:rFonts w:ascii="Verdana" w:hAnsi="Verdana"/>
          <w:sz w:val="20"/>
          <w:lang w:val="fr-BE"/>
        </w:rPr>
        <w:t>:</w:t>
      </w:r>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rsidR="00A72380" w:rsidRDefault="00A72380">
      <w:pPr>
        <w:pStyle w:val="Plattetekst"/>
        <w:keepNext/>
        <w:ind w:left="709"/>
        <w:rPr>
          <w:rFonts w:ascii="Verdana" w:hAnsi="Verdana"/>
          <w:b w:val="0"/>
          <w:sz w:val="20"/>
        </w:rPr>
      </w:pPr>
      <w:r>
        <w:rPr>
          <w:rFonts w:ascii="Verdana" w:hAnsi="Verdana"/>
          <w:b w:val="0"/>
          <w:sz w:val="20"/>
        </w:rPr>
        <w:t xml:space="preserve">Combien de sections le service interne comporte-t-il?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Nature des organes de concertation</w:t>
      </w:r>
      <w:r w:rsidR="0000313C">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1A4221">
        <w:rPr>
          <w:rFonts w:ascii="Verdana" w:hAnsi="Verdana"/>
          <w:b w:val="0"/>
          <w:sz w:val="20"/>
          <w:lang w:val="fr-BE"/>
        </w:rPr>
      </w:r>
      <w:r w:rsidR="001A422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3" w:name="Tekstvak34"/>
      <w:r>
        <w:rPr>
          <w:rFonts w:ascii="Verdana" w:hAnsi="Verdana"/>
          <w:b w:val="0"/>
          <w:sz w:val="20"/>
          <w:lang w:val="fr-BE"/>
        </w:rPr>
        <w:t>ion et la protection au travail.</w:t>
      </w:r>
      <w:bookmarkEnd w:id="13"/>
    </w:p>
    <w:p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comité? </w:t>
      </w:r>
      <w:r>
        <w:rPr>
          <w:rFonts w:ascii="Verdana" w:hAnsi="Verdana"/>
          <w:b w:val="0"/>
          <w:i/>
          <w:sz w:val="20"/>
          <w:lang w:val="fr-BE"/>
        </w:rPr>
        <w:t>(cocher la réponse adéquate)</w:t>
      </w:r>
    </w:p>
    <w:bookmarkStart w:id="14" w:name="Aankruisvakje27"/>
    <w:p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1A4221">
        <w:rPr>
          <w:rFonts w:ascii="Verdana" w:hAnsi="Verdana" w:cs="Arial"/>
          <w:b w:val="0"/>
          <w:sz w:val="20"/>
          <w:lang w:val="fr-BE"/>
        </w:rPr>
      </w:r>
      <w:r w:rsidR="001A4221">
        <w:rPr>
          <w:rFonts w:ascii="Verdana" w:hAnsi="Verdana" w:cs="Arial"/>
          <w:b w:val="0"/>
          <w:sz w:val="20"/>
          <w:lang w:val="fr-BE"/>
        </w:rPr>
        <w:fldChar w:fldCharType="separate"/>
      </w:r>
      <w:r>
        <w:rPr>
          <w:rFonts w:ascii="Verdana" w:hAnsi="Verdana" w:cs="Arial"/>
          <w:b w:val="0"/>
          <w:sz w:val="20"/>
          <w:lang w:val="fr-BE"/>
        </w:rPr>
        <w:fldChar w:fldCharType="end"/>
      </w:r>
      <w:bookmarkEnd w:id="14"/>
      <w:r>
        <w:rPr>
          <w:rFonts w:ascii="Verdana" w:hAnsi="Verdana" w:cs="Arial"/>
          <w:b w:val="0"/>
          <w:sz w:val="20"/>
          <w:lang w:val="fr-BE"/>
        </w:rPr>
        <w:t xml:space="preserve"> Gestio</w:t>
      </w:r>
      <w:bookmarkStart w:id="15" w:name="Aankruisvakje28"/>
      <w:r>
        <w:rPr>
          <w:rFonts w:ascii="Verdana" w:hAnsi="Verdana" w:cs="Arial"/>
          <w:b w:val="0"/>
          <w:sz w:val="20"/>
          <w:lang w:val="fr-BE"/>
        </w:rPr>
        <w:t>nnaire mentionné au point 1.1</w:t>
      </w:r>
    </w:p>
    <w:bookmarkStart w:id="16" w:name="Aankruisvakje29"/>
    <w:bookmarkEnd w:id="15"/>
    <w:p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1A4221">
        <w:rPr>
          <w:rFonts w:ascii="Verdana" w:hAnsi="Verdana" w:cs="Arial"/>
          <w:b w:val="0"/>
          <w:sz w:val="20"/>
          <w:lang w:val="fr-BE"/>
        </w:rPr>
      </w:r>
      <w:r w:rsidR="001A4221">
        <w:rPr>
          <w:rFonts w:ascii="Verdana" w:hAnsi="Verdana" w:cs="Arial"/>
          <w:b w:val="0"/>
          <w:sz w:val="20"/>
          <w:lang w:val="fr-BE"/>
        </w:rPr>
        <w:fldChar w:fldCharType="separate"/>
      </w:r>
      <w:r>
        <w:rPr>
          <w:rFonts w:ascii="Verdana" w:hAnsi="Verdana" w:cs="Arial"/>
          <w:b w:val="0"/>
          <w:sz w:val="20"/>
          <w:lang w:val="fr-BE"/>
        </w:rPr>
        <w:fldChar w:fldCharType="end"/>
      </w:r>
      <w:bookmarkEnd w:id="16"/>
      <w:r>
        <w:rPr>
          <w:rFonts w:ascii="Verdana" w:hAnsi="Verdana" w:cs="Arial"/>
          <w:b w:val="0"/>
          <w:sz w:val="20"/>
          <w:lang w:val="fr-BE"/>
        </w:rPr>
        <w:t xml:space="preserve"> Autre personne </w:t>
      </w:r>
      <w:r>
        <w:rPr>
          <w:rFonts w:ascii="Verdana" w:hAnsi="Verdana" w:cs="Arial"/>
          <w:b w:val="0"/>
          <w:i/>
          <w:sz w:val="20"/>
          <w:lang w:val="fr-BE"/>
        </w:rPr>
        <w:t>(nom</w:t>
      </w:r>
      <w:bookmarkStart w:id="17" w:name="Tekstvak35"/>
      <w:r>
        <w:rPr>
          <w:rFonts w:ascii="Verdana" w:hAnsi="Verdana" w:cs="Arial"/>
          <w:b w:val="0"/>
          <w:i/>
          <w:sz w:val="20"/>
          <w:lang w:val="fr-BE"/>
        </w:rPr>
        <w:t xml:space="preserve"> et fonction)</w:t>
      </w:r>
      <w:r>
        <w:rPr>
          <w:rFonts w:ascii="Verdana" w:hAnsi="Verdana" w:cs="Arial"/>
          <w:b w:val="0"/>
          <w:sz w:val="20"/>
          <w:lang w:val="fr-BE"/>
        </w:rPr>
        <w:t>:</w:t>
      </w:r>
      <w:bookmarkStart w:id="18" w:name="Text2"/>
      <w:bookmarkEnd w:id="17"/>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8"/>
    </w:p>
    <w:p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Nombres de réunions de l’organe de concertation:</w:t>
      </w:r>
      <w:bookmarkStart w:id="19" w:name="Tekstvak102"/>
      <w:bookmarkStart w:id="20" w:name="Text1"/>
      <w:r>
        <w:rPr>
          <w:rFonts w:ascii="Verdana" w:hAnsi="Verdana"/>
          <w:b/>
          <w:sz w:val="20"/>
          <w:lang w:val="fr-BE"/>
        </w:rPr>
        <w:t xml:space="preserve"> </w:t>
      </w:r>
      <w:bookmarkEnd w:id="1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20"/>
    </w:p>
    <w:p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Nombre d’heures de travail réellement prestées</w:t>
      </w:r>
      <w:r w:rsidR="0000313C">
        <w:rPr>
          <w:rFonts w:ascii="Verdana" w:hAnsi="Verdana"/>
          <w:sz w:val="20"/>
          <w:lang w:val="fr-BE"/>
        </w:rPr>
        <w:t>:</w:t>
      </w:r>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rsidTr="0065538B">
        <w:tc>
          <w:tcPr>
            <w:tcW w:w="1843" w:type="dxa"/>
            <w:tcBorders>
              <w:top w:val="double" w:sz="6" w:space="0" w:color="auto"/>
              <w:left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21"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2"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p>
        </w:tc>
        <w:tc>
          <w:tcPr>
            <w:tcW w:w="1417"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3"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4"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4"/>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26.25pt" o:ole="">
                  <v:imagedata r:id="rId12" o:title=""/>
                </v:shape>
                <o:OLEObject Type="Embed" ProgID="Equation.3" ShapeID="_x0000_i1027" DrawAspect="Content" ObjectID="_1547877322"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5"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5"/>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rPr>
                <w:rFonts w:ascii="Verdana" w:hAnsi="Verdana"/>
                <w:b/>
                <w:sz w:val="20"/>
                <w:lang w:val="en-GB"/>
              </w:rPr>
            </w:pPr>
            <w:r>
              <w:rPr>
                <w:position w:val="-20"/>
              </w:rPr>
              <w:object w:dxaOrig="1275" w:dyaOrig="525">
                <v:shape id="_x0000_i1028" type="#_x0000_t75" style="width:63.75pt;height:26.25pt" o:ole="">
                  <v:imagedata r:id="rId14" o:title=""/>
                </v:shape>
                <o:OLEObject Type="Embed" ProgID="Equation.3" ShapeID="_x0000_i1028" DrawAspect="Content" ObjectID="_1547877323"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rsidR="00A72380" w:rsidRDefault="0000313C">
            <w:pPr>
              <w:tabs>
                <w:tab w:val="left" w:leader="underscore" w:pos="3119"/>
              </w:tabs>
              <w:rPr>
                <w:rFonts w:ascii="Verdana" w:hAnsi="Verdana"/>
                <w:b/>
                <w:sz w:val="20"/>
                <w:lang w:val="en-GB"/>
              </w:rPr>
            </w:pPr>
            <w:r>
              <w:rPr>
                <w:position w:val="-20"/>
              </w:rPr>
              <w:object w:dxaOrig="1785" w:dyaOrig="525">
                <v:shape id="_x0000_i1029" type="#_x0000_t75" style="width:89.25pt;height:26.25pt" o:ole="">
                  <v:imagedata r:id="rId16" o:title=""/>
                </v:shape>
                <o:OLEObject Type="Embed" ProgID="Equation.3" ShapeID="_x0000_i1029" DrawAspect="Content" ObjectID="_1547877324"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travail: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bénins: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r>
        <w:rPr>
          <w:rFonts w:ascii="Verdana" w:hAnsi="Verdana"/>
          <w:sz w:val="20"/>
          <w:lang w:val="fr-BE"/>
        </w:rPr>
        <w:t xml:space="preserve"> mortels</w:t>
      </w:r>
    </w:p>
    <w:p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rsidTr="007E2893">
        <w:tc>
          <w:tcPr>
            <w:tcW w:w="6095" w:type="dxa"/>
            <w:tcBorders>
              <w:top w:val="nil"/>
              <w:left w:val="nil"/>
              <w:bottom w:val="nil"/>
              <w:right w:val="nil"/>
            </w:tcBorders>
          </w:tcPr>
          <w:p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rsidR="00A72380" w:rsidRDefault="00A72380">
            <w:pPr>
              <w:keepNext/>
              <w:jc w:val="center"/>
              <w:rPr>
                <w:rFonts w:ascii="Verdana" w:hAnsi="Verdana"/>
                <w:sz w:val="20"/>
                <w:lang w:val="fr-BE"/>
              </w:rPr>
            </w:pPr>
            <w:r>
              <w:rPr>
                <w:rFonts w:ascii="Verdana" w:hAnsi="Verdana"/>
                <w:sz w:val="20"/>
                <w:lang w:val="fr-BE"/>
              </w:rPr>
              <w:t>Accidents du travail</w:t>
            </w:r>
          </w:p>
        </w:tc>
      </w:tr>
      <w:tr w:rsidR="00A72380">
        <w:tc>
          <w:tcPr>
            <w:tcW w:w="6095" w:type="dxa"/>
            <w:tcBorders>
              <w:top w:val="doub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c>
          <w:tcPr>
            <w:tcW w:w="2058" w:type="dxa"/>
            <w:tcBorders>
              <w:top w:val="doub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A72380">
        <w:tc>
          <w:tcPr>
            <w:tcW w:w="6095" w:type="dxa"/>
            <w:tcBorders>
              <w:top w:val="sing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095" w:type="dxa"/>
            <w:tcBorders>
              <w:top w:val="single" w:sz="6" w:space="0" w:color="auto"/>
              <w:left w:val="double" w:sz="6" w:space="0" w:color="auto"/>
              <w:bottom w:val="double" w:sz="6" w:space="0" w:color="auto"/>
            </w:tcBorders>
          </w:tcPr>
          <w:p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E30935">
        <w:rPr>
          <w:rFonts w:ascii="Verdana" w:hAnsi="Verdana"/>
          <w:sz w:val="20"/>
          <w:lang w:val="fr-BE"/>
        </w:rPr>
        <w:t>2016</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tc>
          <w:tcPr>
            <w:tcW w:w="6907" w:type="dxa"/>
            <w:tcBorders>
              <w:top w:val="double" w:sz="6" w:space="0" w:color="auto"/>
              <w:left w:val="double" w:sz="6" w:space="0" w:color="auto"/>
              <w:right w:val="single" w:sz="6" w:space="0" w:color="auto"/>
            </w:tcBorders>
          </w:tcPr>
          <w:p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tc>
          <w:tcPr>
            <w:tcW w:w="6907" w:type="dxa"/>
            <w:tcBorders>
              <w:top w:val="single" w:sz="6" w:space="0" w:color="auto"/>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bottom w:val="double" w:sz="6" w:space="0" w:color="auto"/>
              <w:right w:val="single" w:sz="6" w:space="0" w:color="auto"/>
            </w:tcBorders>
          </w:tcPr>
          <w:p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tc>
          <w:tcPr>
            <w:tcW w:w="6941"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tc>
          <w:tcPr>
            <w:tcW w:w="6941" w:type="dxa"/>
            <w:tcBorders>
              <w:top w:val="single" w:sz="6" w:space="0" w:color="auto"/>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123" w:type="dxa"/>
            <w:tcBorders>
              <w:top w:val="single" w:sz="6" w:space="0" w:color="auto"/>
              <w:bottom w:val="nil"/>
            </w:tcBorders>
          </w:tcPr>
          <w:p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30"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double" w:sz="6" w:space="0" w:color="auto"/>
            </w:tcBorders>
          </w:tcPr>
          <w:p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00313C">
              <w:rPr>
                <w:rFonts w:ascii="Verdana" w:hAnsi="Verdana"/>
                <w:i/>
                <w:sz w:val="20"/>
                <w:lang w:val="fr-BE"/>
              </w:rPr>
              <w:t>:</w:t>
            </w:r>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31"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c>
          <w:tcPr>
            <w:tcW w:w="3123" w:type="dxa"/>
            <w:tcBorders>
              <w:top w:val="nil"/>
              <w:bottom w:val="double" w:sz="6" w:space="0" w:color="auto"/>
            </w:tcBorders>
          </w:tcPr>
          <w:p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E30935">
        <w:rPr>
          <w:rFonts w:ascii="Verdana" w:hAnsi="Verdana"/>
          <w:sz w:val="20"/>
          <w:lang w:val="fr-BE"/>
        </w:rPr>
        <w:t>2017</w:t>
      </w:r>
    </w:p>
    <w:p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00313C">
        <w:rPr>
          <w:rFonts w:ascii="Verdana" w:hAnsi="Verdana"/>
          <w:i/>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461926" w:rsidP="00461926">
      <w:pPr>
        <w:pStyle w:val="jaar981"/>
        <w:keepNext/>
        <w:widowControl w:val="0"/>
        <w:spacing w:before="120" w:after="0"/>
        <w:ind w:left="0" w:firstLine="0"/>
        <w:rPr>
          <w:rFonts w:ascii="Verdana" w:hAnsi="Verdana"/>
          <w:sz w:val="20"/>
          <w:lang w:val="fr-BE"/>
        </w:rPr>
      </w:pPr>
      <w:bookmarkStart w:id="32"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(prière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3" w:name="Aankruisvakje34"/>
    <w:p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p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 xml:space="preserve">Le(s) rapport(s) du service chargé de la surveillance médicale  </w:t>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4" w:name="Tekstvak131"/>
      <w:r w:rsidR="0000313C">
        <w:rPr>
          <w:rFonts w:ascii="Verdana" w:hAnsi="Verdana"/>
          <w:b/>
          <w:sz w:val="20"/>
          <w:lang w:val="fr-BE"/>
        </w:rPr>
        <w:t>:</w:t>
      </w:r>
      <w:r>
        <w:rPr>
          <w:rFonts w:ascii="Verdana" w:hAnsi="Verdana"/>
          <w:b/>
          <w:sz w:val="20"/>
          <w:lang w:val="fr-BE"/>
        </w:rPr>
        <w:t xml:space="preserve"> </w:t>
      </w:r>
      <w:bookmarkEnd w:id="34"/>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00313C">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5"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5"/>
    </w:p>
    <w:p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A4221">
        <w:rPr>
          <w:rFonts w:ascii="Verdana" w:hAnsi="Verdana"/>
          <w:sz w:val="20"/>
          <w:lang w:val="fr-BE"/>
        </w:rPr>
      </w:r>
      <w:r w:rsidR="001A4221">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after="20"/>
        <w:ind w:left="2410" w:hanging="1690"/>
        <w:rPr>
          <w:rFonts w:ascii="Verdana" w:hAnsi="Verdana"/>
          <w:b/>
          <w:sz w:val="20"/>
          <w:lang w:val="fr-BE"/>
        </w:rPr>
      </w:pPr>
      <w:r>
        <w:rPr>
          <w:rFonts w:ascii="Verdana" w:hAnsi="Verdana"/>
          <w:sz w:val="20"/>
          <w:lang w:val="fr-BE"/>
        </w:rPr>
        <w:t>Si oui, les citer?</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6"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p>
    <w:p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Mesures de prévention collectives prises pour prévenir les risques psychosociaux au travail:</w:t>
      </w:r>
    </w:p>
    <w:p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Nombre de demandes d’analyse de risques de situations de travail spécifiques</w:t>
      </w:r>
      <w:r w:rsidRPr="00C742A3">
        <w:rPr>
          <w:rFonts w:ascii="Verdana" w:hAnsi="Verdana"/>
          <w:sz w:val="20"/>
          <w:lang w:val="fr-FR"/>
        </w:rPr>
        <w:t>:</w:t>
      </w:r>
    </w:p>
    <w:p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t>7.3</w:t>
      </w:r>
      <w:r w:rsidRPr="00C742A3">
        <w:rPr>
          <w:rFonts w:ascii="Verdana" w:hAnsi="Verdana"/>
          <w:b/>
          <w:sz w:val="20"/>
          <w:lang w:val="fr-FR"/>
        </w:rPr>
        <w:tab/>
        <w:t>Incidents de nature psychosociale communiqués directement à la personne de confiance ou au conseiller en prévention aspects psychosociaux:</w:t>
      </w:r>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Interventions psychosociales informelles:</w:t>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confiance: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psychosociaux: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d’intervention: </w:t>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accueil: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Intervention: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Interventions psychosociales formelles:</w:t>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Nombre de demandes:</w:t>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a.1. à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à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pour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informelle: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c.1. Mesures individuelles:</w:t>
      </w:r>
      <w:r w:rsidRPr="00C742A3">
        <w:rPr>
          <w:rFonts w:ascii="Verdana" w:hAnsi="Verdana"/>
          <w:sz w:val="20"/>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c.2. Mesures collectives:</w:t>
      </w:r>
      <w:r w:rsidRPr="00C742A3">
        <w:rPr>
          <w:rFonts w:ascii="Verdana" w:hAnsi="Verdana"/>
          <w:sz w:val="20"/>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c.3. Pas de mesures</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c.4. Intervention de l’inspection du Contrôle du Bien-être au travail</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5 de l’arrêté royal du 10 avril 2014 relatif à la prévention des risques psychosociaux au travail </w:t>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enregistrés: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Nombre selon la nature des faits:</w:t>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physique: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psychique: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moral: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sexuel: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Autres: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A72380" w:rsidRDefault="00A72380">
      <w:pPr>
        <w:spacing w:after="20"/>
        <w:ind w:left="2410" w:hanging="1690"/>
        <w:rPr>
          <w:rFonts w:ascii="Verdana" w:hAnsi="Verdana"/>
          <w:sz w:val="20"/>
          <w:lang w:val="fr-BE"/>
        </w:rPr>
      </w:pPr>
    </w:p>
    <w:p w:rsidR="00A72380"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Date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7"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r>
        <w:rPr>
          <w:rFonts w:ascii="Verdana" w:hAnsi="Verdana"/>
          <w:sz w:val="20"/>
          <w:lang w:val="fr-BE"/>
        </w:rPr>
        <w:t xml:space="preserve"> </w:t>
      </w:r>
    </w:p>
    <w:p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rsidR="00A72380" w:rsidRDefault="00A72380">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8"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8"/>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rsidR="00A72380" w:rsidRDefault="00A72380">
      <w:pPr>
        <w:pStyle w:val="jaar981"/>
        <w:spacing w:after="180"/>
        <w:ind w:left="2268" w:hanging="2268"/>
        <w:rPr>
          <w:rFonts w:ascii="Verdana" w:hAnsi="Verdana"/>
          <w:sz w:val="20"/>
          <w:lang w:val="fr-BE"/>
        </w:rPr>
      </w:pPr>
      <w:r>
        <w:rPr>
          <w:rFonts w:ascii="Verdana" w:hAnsi="Verdana"/>
          <w:sz w:val="20"/>
          <w:lang w:val="fr-BE"/>
        </w:rPr>
        <w:t>Annexe "</w:t>
      </w:r>
      <w:r w:rsidR="00256D93">
        <w:rPr>
          <w:rFonts w:ascii="Verdana" w:hAnsi="Verdana"/>
          <w:sz w:val="20"/>
          <w:lang w:val="fr-BE"/>
        </w:rPr>
        <w:t>unité</w:t>
      </w:r>
      <w:r>
        <w:rPr>
          <w:rFonts w:ascii="Verdana" w:hAnsi="Verdana"/>
          <w:sz w:val="20"/>
          <w:lang w:val="fr-BE"/>
        </w:rPr>
        <w:t>s":</w:t>
      </w:r>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E30935" w:rsidTr="007E2893">
        <w:tc>
          <w:tcPr>
            <w:tcW w:w="148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NACE-BEL  ou description de l’activité principale</w:t>
            </w:r>
          </w:p>
        </w:tc>
        <w:tc>
          <w:tcPr>
            <w:tcW w:w="2977" w:type="dxa"/>
            <w:tcBorders>
              <w:top w:val="single" w:sz="6" w:space="0" w:color="auto"/>
              <w:left w:val="single" w:sz="6" w:space="0" w:color="auto"/>
              <w:right w:val="single" w:sz="6" w:space="0" w:color="auto"/>
            </w:tcBorders>
          </w:tcPr>
          <w:p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9"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0"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41"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2"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3"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bookmarkStart w:id="44"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5"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6"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tc>
          <w:tcPr>
            <w:tcW w:w="134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sectPr>
      </w:pPr>
    </w:p>
    <w:p w:rsidR="00A72380" w:rsidRDefault="00A72380">
      <w:pPr>
        <w:pStyle w:val="jaar981"/>
        <w:spacing w:after="180"/>
        <w:ind w:left="1276" w:hanging="1276"/>
        <w:rPr>
          <w:rFonts w:ascii="Verdana" w:hAnsi="Verdana"/>
          <w:sz w:val="20"/>
          <w:lang w:val="fr-BE"/>
        </w:rPr>
      </w:pPr>
      <w:r>
        <w:rPr>
          <w:rFonts w:ascii="Verdana" w:hAnsi="Verdana"/>
          <w:sz w:val="20"/>
          <w:lang w:val="fr-BE"/>
        </w:rPr>
        <w:t>Annexe "sections"</w:t>
      </w:r>
      <w:r w:rsidR="0000313C">
        <w:rPr>
          <w:rFonts w:ascii="Verdana" w:hAnsi="Verdana"/>
          <w:sz w:val="20"/>
          <w:lang w:val="fr-BE"/>
        </w:rPr>
        <w:t>:</w:t>
      </w:r>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Tr="007E2893">
        <w:tc>
          <w:tcPr>
            <w:tcW w:w="2056"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1A4221">
              <w:rPr>
                <w:rFonts w:ascii="Verdana" w:hAnsi="Verdana"/>
                <w:sz w:val="16"/>
                <w:szCs w:val="16"/>
                <w:lang w:val="fr-BE"/>
              </w:rPr>
            </w:r>
            <w:r w:rsidR="001A4221">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1A4221">
              <w:rPr>
                <w:rFonts w:ascii="Verdana" w:hAnsi="Verdana"/>
                <w:b w:val="0"/>
                <w:sz w:val="16"/>
                <w:szCs w:val="16"/>
                <w:lang w:val="fr-BE"/>
              </w:rPr>
            </w:r>
            <w:r w:rsidR="001A4221">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sectPr>
      </w:pPr>
    </w:p>
    <w:p w:rsidR="00A72380" w:rsidRDefault="00A72380">
      <w:pPr>
        <w:pStyle w:val="jaar981"/>
        <w:ind w:left="2694" w:hanging="2694"/>
        <w:rPr>
          <w:rFonts w:ascii="Verdana" w:hAnsi="Verdana"/>
          <w:b w:val="0"/>
          <w:sz w:val="20"/>
          <w:lang w:val="fr-BE"/>
        </w:rPr>
      </w:pPr>
      <w:r>
        <w:rPr>
          <w:rFonts w:ascii="Verdana" w:hAnsi="Verdana"/>
          <w:sz w:val="20"/>
          <w:lang w:val="fr-BE"/>
        </w:rPr>
        <w:t>Annexe "statistiques"</w:t>
      </w:r>
      <w:r w:rsidR="0000313C">
        <w:rPr>
          <w:rFonts w:ascii="Verdana" w:hAnsi="Verdana"/>
          <w:sz w:val="20"/>
          <w:lang w:val="fr-BE"/>
        </w:rPr>
        <w:t>:</w:t>
      </w:r>
      <w:r w:rsidR="007E2893">
        <w:rPr>
          <w:rFonts w:ascii="Verdana" w:hAnsi="Verdana"/>
          <w:sz w:val="20"/>
          <w:lang w:val="fr-BE"/>
        </w:rPr>
        <w:t xml:space="preserve"> </w:t>
      </w:r>
      <w:r>
        <w:rPr>
          <w:rFonts w:ascii="Verdana" w:hAnsi="Verdana"/>
          <w:sz w:val="20"/>
          <w:lang w:val="fr-BE"/>
        </w:rPr>
        <w:t>Liste détaillée des accidents du travail par section</w:t>
      </w:r>
    </w:p>
    <w:p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F7631E" w:rsidTr="002938A4">
        <w:trPr>
          <w:cantSplit/>
        </w:trPr>
        <w:tc>
          <w:tcPr>
            <w:tcW w:w="15975" w:type="dxa"/>
            <w:gridSpan w:val="44"/>
            <w:hideMark/>
          </w:tcPr>
          <w:p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rsidTr="002938A4">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15476" w:type="dxa"/>
            <w:gridSpan w:val="42"/>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4318" w:type="dxa"/>
            <w:gridSpan w:val="39"/>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E30935"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3751" w:type="dxa"/>
            <w:gridSpan w:val="3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E30935"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3184" w:type="dxa"/>
            <w:gridSpan w:val="3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2617" w:type="dxa"/>
            <w:gridSpan w:val="33"/>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E30935"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2050" w:type="dxa"/>
            <w:gridSpan w:val="3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F7631E"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1200" w:type="dxa"/>
            <w:gridSpan w:val="2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F7631E"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0491" w:type="dxa"/>
            <w:gridSpan w:val="2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F7631E" w:rsidTr="002938A4">
        <w:trPr>
          <w:gridAfter w:val="4"/>
          <w:wAfter w:w="1049"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973" w:type="dxa"/>
            <w:gridSpan w:val="2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7E590B" w:rsidRPr="00F7631E" w:rsidTr="002938A4">
        <w:trPr>
          <w:gridAfter w:val="5"/>
          <w:wAfter w:w="1205"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144" w:type="dxa"/>
            <w:gridSpan w:val="18"/>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F7631E"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935" w:type="dxa"/>
            <w:gridSpan w:val="1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E30935"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105" w:type="dxa"/>
            <w:gridSpan w:val="1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F7631E"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6276" w:type="dxa"/>
            <w:gridSpan w:val="1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E30935"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5585" w:type="dxa"/>
            <w:gridSpan w:val="13"/>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E30935"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93" w:type="dxa"/>
            <w:gridSpan w:val="10"/>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rsidTr="002938A4">
        <w:trPr>
          <w:gridAfter w:val="3"/>
          <w:wAfter w:w="951"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76" w:type="dxa"/>
            <w:gridSpan w:val="7"/>
            <w:hideMark/>
          </w:tcPr>
          <w:p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rsidTr="002938A4">
        <w:trPr>
          <w:gridAfter w:val="1"/>
          <w:wAfter w:w="306" w:type="dxa"/>
        </w:trPr>
        <w:tc>
          <w:tcPr>
            <w:tcW w:w="232" w:type="dxa"/>
            <w:tcBorders>
              <w:top w:val="nil"/>
              <w:left w:val="nil"/>
              <w:bottom w:val="nil"/>
              <w:right w:val="single" w:sz="4" w:space="0" w:color="auto"/>
            </w:tcBorders>
          </w:tcPr>
          <w:p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04" w:type="dxa"/>
            <w:gridSpan w:val="7"/>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E30935"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E30935"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sectPr w:rsidR="00A72380">
      <w:headerReference w:type="default" r:id="rId24"/>
      <w:footerReference w:type="default" r:id="rId25"/>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9A" w:rsidRDefault="00A6449A">
      <w:r>
        <w:separator/>
      </w:r>
    </w:p>
  </w:endnote>
  <w:endnote w:type="continuationSeparator" w:id="0">
    <w:p w:rsidR="00A6449A" w:rsidRDefault="00A6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1A4221">
      <w:rPr>
        <w:rStyle w:val="Paginanummer"/>
        <w:noProof/>
        <w:sz w:val="18"/>
        <w:lang w:val="fr-BE"/>
      </w:rPr>
      <w:t>2</w:t>
    </w:r>
    <w:r>
      <w:rPr>
        <w:rStyle w:val="Paginanummer"/>
        <w:sz w:val="18"/>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883C43">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883C43">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9A" w:rsidRDefault="00A6449A">
      <w:r>
        <w:separator/>
      </w:r>
    </w:p>
  </w:footnote>
  <w:footnote w:type="continuationSeparator" w:id="0">
    <w:p w:rsidR="00A6449A" w:rsidRDefault="00A6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E30935">
      <w:rPr>
        <w:sz w:val="16"/>
        <w:lang w:val="fr-FR"/>
      </w:rPr>
      <w:t>2016</w:t>
    </w:r>
  </w:p>
  <w:p w:rsidR="00A72380" w:rsidRPr="00811824" w:rsidRDefault="00A72380" w:rsidP="00811824">
    <w:pPr>
      <w:pStyle w:val="Kopteks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E30935">
      <w:rPr>
        <w:sz w:val="16"/>
        <w:lang w:val="fr-FR"/>
      </w:rPr>
      <w:t>2016</w:t>
    </w:r>
  </w:p>
  <w:p w:rsidR="00A72380" w:rsidRPr="00811824" w:rsidRDefault="00A72380" w:rsidP="00811824">
    <w:pPr>
      <w:pStyle w:val="Kopteks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E30935">
      <w:rPr>
        <w:sz w:val="16"/>
        <w:lang w:val="fr-FR"/>
      </w:rPr>
      <w:t>2016</w:t>
    </w:r>
  </w:p>
  <w:p w:rsidR="00A72380" w:rsidRPr="00811824" w:rsidRDefault="00A72380" w:rsidP="00811824">
    <w:pPr>
      <w:pStyle w:val="Kopteks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0" w:rsidRDefault="00A72380">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A4"/>
    <w:rsid w:val="0000313C"/>
    <w:rsid w:val="00110B94"/>
    <w:rsid w:val="00135B0F"/>
    <w:rsid w:val="0016504E"/>
    <w:rsid w:val="001A1C8E"/>
    <w:rsid w:val="001A4221"/>
    <w:rsid w:val="001B179F"/>
    <w:rsid w:val="00256D93"/>
    <w:rsid w:val="00260B12"/>
    <w:rsid w:val="00265975"/>
    <w:rsid w:val="002858A4"/>
    <w:rsid w:val="002938A4"/>
    <w:rsid w:val="00395B94"/>
    <w:rsid w:val="00396A58"/>
    <w:rsid w:val="003A2ED3"/>
    <w:rsid w:val="00461926"/>
    <w:rsid w:val="004E0AD1"/>
    <w:rsid w:val="00514484"/>
    <w:rsid w:val="005305D1"/>
    <w:rsid w:val="005C1216"/>
    <w:rsid w:val="00644B29"/>
    <w:rsid w:val="0065538B"/>
    <w:rsid w:val="006657BF"/>
    <w:rsid w:val="007E2893"/>
    <w:rsid w:val="007E590B"/>
    <w:rsid w:val="00811824"/>
    <w:rsid w:val="008164F5"/>
    <w:rsid w:val="008417C1"/>
    <w:rsid w:val="00852D9A"/>
    <w:rsid w:val="00883C43"/>
    <w:rsid w:val="008904E5"/>
    <w:rsid w:val="009949EF"/>
    <w:rsid w:val="00A6449A"/>
    <w:rsid w:val="00A72380"/>
    <w:rsid w:val="00B305DA"/>
    <w:rsid w:val="00B45DF3"/>
    <w:rsid w:val="00BB0C63"/>
    <w:rsid w:val="00C12545"/>
    <w:rsid w:val="00C63A0E"/>
    <w:rsid w:val="00C742A3"/>
    <w:rsid w:val="00D82A51"/>
    <w:rsid w:val="00E013B8"/>
    <w:rsid w:val="00E02A18"/>
    <w:rsid w:val="00E30935"/>
    <w:rsid w:val="00EB5A77"/>
    <w:rsid w:val="00F57737"/>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069E8047-45DA-455F-9D97-C3DE799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i.belgique.be/Rapport_annuel_Service_interne_de_prevention_et_de_protection_au_travail.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www.emploi.belgique.be/WorkArea/linkit.aspx?LinkIdentifier=id&amp;ItemID=48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BBD0-C3ED-4B9E-8C82-2017DA85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3362</Words>
  <Characters>18493</Characters>
  <Application>Microsoft Office Word</Application>
  <DocSecurity>4</DocSecurity>
  <Lines>154</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2015</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21812</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2016</dc:title>
  <dc:creator>hua_hut_01 hua_hut_01</dc:creator>
  <cp:lastModifiedBy>Arian Roelens</cp:lastModifiedBy>
  <cp:revision>2</cp:revision>
  <cp:lastPrinted>2001-01-08T14:46:00Z</cp:lastPrinted>
  <dcterms:created xsi:type="dcterms:W3CDTF">2017-02-06T08:09:00Z</dcterms:created>
  <dcterms:modified xsi:type="dcterms:W3CDTF">2017-02-06T08:09:00Z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